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7F41" w14:textId="77777777" w:rsidR="000D5054" w:rsidRDefault="000D5054" w:rsidP="0069497B">
      <w:pPr>
        <w:jc w:val="both"/>
      </w:pPr>
    </w:p>
    <w:p w14:paraId="14C8431E" w14:textId="01CE1F48" w:rsidR="000D5054" w:rsidRDefault="000D5054" w:rsidP="0069497B">
      <w:pPr>
        <w:jc w:val="both"/>
      </w:pPr>
      <w:bookmarkStart w:id="0" w:name="_Hlk93938522"/>
      <w:r w:rsidRPr="000D5054">
        <w:rPr>
          <w:highlight w:val="yellow"/>
        </w:rPr>
        <w:t>Luogo, data</w:t>
      </w:r>
    </w:p>
    <w:bookmarkEnd w:id="0"/>
    <w:p w14:paraId="24EFFFC2" w14:textId="282DBC76" w:rsidR="000D5054" w:rsidRDefault="000D5054" w:rsidP="0069497B">
      <w:pPr>
        <w:jc w:val="both"/>
      </w:pPr>
    </w:p>
    <w:p w14:paraId="7DA3BE13" w14:textId="0DBFDC7C" w:rsidR="00051396" w:rsidRDefault="00051396" w:rsidP="0069497B">
      <w:pPr>
        <w:jc w:val="both"/>
      </w:pPr>
    </w:p>
    <w:p w14:paraId="147A4503" w14:textId="77777777" w:rsidR="00051396" w:rsidRDefault="00051396" w:rsidP="0069497B">
      <w:pPr>
        <w:jc w:val="both"/>
      </w:pPr>
    </w:p>
    <w:p w14:paraId="1EA48176" w14:textId="0BA96281" w:rsidR="0036501C" w:rsidRDefault="00847679" w:rsidP="00051396">
      <w:pPr>
        <w:spacing w:line="276" w:lineRule="auto"/>
        <w:jc w:val="both"/>
      </w:pPr>
      <w:r>
        <w:t xml:space="preserve">Oggetto: </w:t>
      </w:r>
      <w:r w:rsidR="0036501C">
        <w:t>INFORMAZIONI PER LE FAMIGLIE</w:t>
      </w:r>
      <w:r w:rsidR="004F4B3E">
        <w:t xml:space="preserve"> – SEGNALAZIONE CASO POSITIVO A SCUOLA</w:t>
      </w:r>
    </w:p>
    <w:p w14:paraId="529D5BB9" w14:textId="77777777" w:rsidR="00CD670D" w:rsidRDefault="00CD670D" w:rsidP="00051396">
      <w:pPr>
        <w:spacing w:line="276" w:lineRule="auto"/>
        <w:jc w:val="both"/>
      </w:pPr>
    </w:p>
    <w:p w14:paraId="28075347" w14:textId="4B994949" w:rsidR="0036501C" w:rsidRDefault="00847679" w:rsidP="00051396">
      <w:pPr>
        <w:spacing w:line="276" w:lineRule="auto"/>
        <w:jc w:val="both"/>
      </w:pPr>
      <w:r>
        <w:t>Carissimi genitori</w:t>
      </w:r>
      <w:r w:rsidR="0036501C">
        <w:t>,</w:t>
      </w:r>
    </w:p>
    <w:p w14:paraId="2D1B47E3" w14:textId="16641772" w:rsidR="0036501C" w:rsidRDefault="0036501C" w:rsidP="00051396">
      <w:pPr>
        <w:spacing w:line="276" w:lineRule="auto"/>
        <w:jc w:val="both"/>
      </w:pPr>
      <w:r>
        <w:t xml:space="preserve">in data </w:t>
      </w:r>
      <w:r w:rsidRPr="0036501C">
        <w:rPr>
          <w:highlight w:val="yellow"/>
        </w:rPr>
        <w:t>……</w:t>
      </w:r>
      <w:r w:rsidR="00C51C94">
        <w:rPr>
          <w:highlight w:val="yellow"/>
        </w:rPr>
        <w:t>…………..</w:t>
      </w:r>
      <w:r w:rsidRPr="0036501C">
        <w:rPr>
          <w:highlight w:val="yellow"/>
        </w:rPr>
        <w:t>.</w:t>
      </w:r>
      <w:r>
        <w:t xml:space="preserve"> </w:t>
      </w:r>
      <w:r w:rsidR="00EA6A25">
        <w:t xml:space="preserve">ci </w:t>
      </w:r>
      <w:r w:rsidR="00815A79">
        <w:t xml:space="preserve">è stato </w:t>
      </w:r>
      <w:r>
        <w:t xml:space="preserve">comunicato </w:t>
      </w:r>
      <w:r w:rsidR="00EA6A25">
        <w:t xml:space="preserve">la presenza di un </w:t>
      </w:r>
      <w:r>
        <w:t>caso di positività all’infezione da SARS-CoV-2</w:t>
      </w:r>
      <w:r w:rsidR="00815A79">
        <w:t xml:space="preserve"> nella </w:t>
      </w:r>
      <w:r w:rsidR="00C84850">
        <w:t>classe</w:t>
      </w:r>
      <w:r w:rsidR="00815A79">
        <w:t xml:space="preserve"> </w:t>
      </w:r>
      <w:r w:rsidR="00815A79" w:rsidRPr="00815A79">
        <w:rPr>
          <w:highlight w:val="yellow"/>
        </w:rPr>
        <w:t>……</w:t>
      </w:r>
      <w:r w:rsidR="00815A79">
        <w:rPr>
          <w:highlight w:val="yellow"/>
        </w:rPr>
        <w:t>…</w:t>
      </w:r>
      <w:proofErr w:type="gramStart"/>
      <w:r w:rsidR="00815A79">
        <w:rPr>
          <w:highlight w:val="yellow"/>
        </w:rPr>
        <w:t>…….</w:t>
      </w:r>
      <w:proofErr w:type="gramEnd"/>
      <w:r w:rsidR="00815A79">
        <w:rPr>
          <w:highlight w:val="yellow"/>
        </w:rPr>
        <w:t>.</w:t>
      </w:r>
      <w:r w:rsidR="00815A79" w:rsidRPr="00815A79">
        <w:rPr>
          <w:highlight w:val="yellow"/>
        </w:rPr>
        <w:t>………….</w:t>
      </w:r>
      <w:r w:rsidR="00852320" w:rsidRPr="00815A79">
        <w:rPr>
          <w:highlight w:val="yellow"/>
        </w:rPr>
        <w:t>.</w:t>
      </w:r>
    </w:p>
    <w:p w14:paraId="598F0A58" w14:textId="77777777" w:rsidR="00815A79" w:rsidRDefault="00815A79" w:rsidP="00051396">
      <w:pPr>
        <w:spacing w:line="276" w:lineRule="auto"/>
        <w:jc w:val="both"/>
      </w:pPr>
    </w:p>
    <w:p w14:paraId="4A852A54" w14:textId="50EAB050" w:rsidR="00EA6A25" w:rsidRDefault="00EA6A25" w:rsidP="00051396">
      <w:pPr>
        <w:spacing w:line="276" w:lineRule="auto"/>
        <w:jc w:val="both"/>
      </w:pPr>
      <w:r>
        <w:t>La scuola, tramite il referente Covid, si è già attivata per le comunicazioni del caso verso l’Autorità Sanitaria (SISP)</w:t>
      </w:r>
      <w:r w:rsidR="00A170B6">
        <w:t>,</w:t>
      </w:r>
      <w:r>
        <w:t xml:space="preserve"> secondo le disposizioni in vigore alla data odierna</w:t>
      </w:r>
      <w:r w:rsidR="00A170B6">
        <w:t xml:space="preserve"> per la gestione dei casi di contagio da Sars-Cov2 in ambito scolastico</w:t>
      </w:r>
      <w:r>
        <w:t>.</w:t>
      </w:r>
    </w:p>
    <w:p w14:paraId="2F171F71" w14:textId="014F1DB9" w:rsidR="00EA6A25" w:rsidRDefault="00EA6A25" w:rsidP="00051396">
      <w:pPr>
        <w:spacing w:line="276" w:lineRule="auto"/>
        <w:jc w:val="both"/>
      </w:pPr>
    </w:p>
    <w:p w14:paraId="3E1EC472" w14:textId="5961F50B" w:rsidR="00581A54" w:rsidRPr="00581A54" w:rsidRDefault="00C84850" w:rsidP="00051396">
      <w:pPr>
        <w:spacing w:line="276" w:lineRule="auto"/>
        <w:jc w:val="both"/>
        <w:rPr>
          <w:b/>
          <w:bCs/>
          <w:u w:val="single"/>
        </w:rPr>
      </w:pPr>
      <w:r w:rsidRPr="00581A54">
        <w:rPr>
          <w:b/>
          <w:bCs/>
          <w:u w:val="single"/>
        </w:rPr>
        <w:t xml:space="preserve">Sulla base delle disposizioni attualmente in vigore </w:t>
      </w:r>
      <w:r w:rsidR="001D4399" w:rsidRPr="00581A54">
        <w:rPr>
          <w:b/>
          <w:bCs/>
          <w:u w:val="single"/>
        </w:rPr>
        <w:t xml:space="preserve">ci vediamo costretti a </w:t>
      </w:r>
      <w:r w:rsidRPr="00581A54">
        <w:rPr>
          <w:b/>
          <w:bCs/>
          <w:u w:val="single"/>
        </w:rPr>
        <w:t>sospend</w:t>
      </w:r>
      <w:r w:rsidR="001D4399" w:rsidRPr="00581A54">
        <w:rPr>
          <w:b/>
          <w:bCs/>
          <w:u w:val="single"/>
        </w:rPr>
        <w:t xml:space="preserve">ere </w:t>
      </w:r>
      <w:r w:rsidR="00581A54">
        <w:rPr>
          <w:b/>
          <w:bCs/>
          <w:u w:val="single"/>
        </w:rPr>
        <w:t xml:space="preserve">temporaneamente </w:t>
      </w:r>
      <w:r w:rsidRPr="00581A54">
        <w:rPr>
          <w:b/>
          <w:bCs/>
          <w:u w:val="single"/>
        </w:rPr>
        <w:t>l’attività in presenza</w:t>
      </w:r>
      <w:r w:rsidR="00581A54" w:rsidRPr="00581A54">
        <w:rPr>
          <w:b/>
          <w:bCs/>
          <w:u w:val="single"/>
        </w:rPr>
        <w:t>.</w:t>
      </w:r>
    </w:p>
    <w:p w14:paraId="5333EAE4" w14:textId="0E956398" w:rsidR="00C84850" w:rsidRDefault="00581A54" w:rsidP="00051396">
      <w:pPr>
        <w:spacing w:line="276" w:lineRule="auto"/>
        <w:jc w:val="both"/>
      </w:pPr>
      <w:r w:rsidRPr="00581A54">
        <w:rPr>
          <w:u w:val="single"/>
        </w:rPr>
        <w:t xml:space="preserve">Quanto sopra </w:t>
      </w:r>
      <w:r w:rsidR="00C84850" w:rsidRPr="00581A54">
        <w:rPr>
          <w:u w:val="single"/>
        </w:rPr>
        <w:t>sino all’effettuazione dell’attività di screening tramite tampone antigenico rapido</w:t>
      </w:r>
      <w:r w:rsidR="00C84850" w:rsidRPr="00581A54">
        <w:t>, che potrete</w:t>
      </w:r>
      <w:r w:rsidR="00C84850">
        <w:t xml:space="preserve"> effettuare </w:t>
      </w:r>
      <w:r w:rsidR="00C84850" w:rsidRPr="00500844">
        <w:rPr>
          <w:b/>
          <w:bCs/>
          <w:u w:val="single"/>
        </w:rPr>
        <w:t>in f</w:t>
      </w:r>
      <w:r w:rsidR="00C84850" w:rsidRPr="004F4B3E">
        <w:rPr>
          <w:b/>
          <w:bCs/>
          <w:u w:val="single"/>
        </w:rPr>
        <w:t>armacia, a titolo gratuito</w:t>
      </w:r>
      <w:r w:rsidR="00C84850">
        <w:t>, secondo quanto previsto dalla Nota della Giunta Regionale del Veneto n.31070 del 24/01/2022</w:t>
      </w:r>
      <w:r w:rsidR="00C84850">
        <w:t xml:space="preserve">, </w:t>
      </w:r>
      <w:r w:rsidR="00C84850" w:rsidRPr="001D4399">
        <w:rPr>
          <w:u w:val="single"/>
        </w:rPr>
        <w:t xml:space="preserve">presentando </w:t>
      </w:r>
      <w:r w:rsidR="00C84850" w:rsidRPr="00101232">
        <w:rPr>
          <w:b/>
          <w:bCs/>
          <w:u w:val="single"/>
        </w:rPr>
        <w:t>questo documento</w:t>
      </w:r>
      <w:r w:rsidR="00C84850">
        <w:t>.</w:t>
      </w:r>
    </w:p>
    <w:p w14:paraId="1B8436D1" w14:textId="77777777" w:rsidR="00C84850" w:rsidRDefault="00C84850" w:rsidP="00C84850">
      <w:pPr>
        <w:spacing w:line="276" w:lineRule="auto"/>
        <w:jc w:val="both"/>
      </w:pPr>
      <w:r>
        <w:t>Nulla vieta comunque che il tampone venga effettuato, a pagamento a carico della famiglia, presso altre strutture accreditate.</w:t>
      </w:r>
    </w:p>
    <w:p w14:paraId="7EB5B240" w14:textId="77777777" w:rsidR="00C84850" w:rsidRDefault="00C84850" w:rsidP="00051396">
      <w:pPr>
        <w:spacing w:line="276" w:lineRule="auto"/>
        <w:jc w:val="both"/>
      </w:pPr>
    </w:p>
    <w:p w14:paraId="36F8217C" w14:textId="77777777" w:rsidR="00C84850" w:rsidRDefault="00C84850" w:rsidP="00051396">
      <w:pPr>
        <w:spacing w:line="276" w:lineRule="auto"/>
        <w:jc w:val="both"/>
      </w:pPr>
    </w:p>
    <w:p w14:paraId="6B0358E7" w14:textId="73787B7E" w:rsidR="00EA6A25" w:rsidRDefault="00C84850" w:rsidP="00051396">
      <w:pPr>
        <w:spacing w:line="276" w:lineRule="auto"/>
        <w:jc w:val="both"/>
      </w:pPr>
      <w:r>
        <w:t>Il test dovrà essere effettuato entro domani</w:t>
      </w:r>
      <w:r w:rsidR="00EA6A25">
        <w:t xml:space="preserve"> </w:t>
      </w:r>
      <w:r w:rsidR="00EA6A25" w:rsidRPr="00815A79">
        <w:rPr>
          <w:highlight w:val="yellow"/>
        </w:rPr>
        <w:t>……</w:t>
      </w:r>
      <w:proofErr w:type="gramStart"/>
      <w:r w:rsidR="00EA6A25" w:rsidRPr="00815A79">
        <w:rPr>
          <w:highlight w:val="yellow"/>
        </w:rPr>
        <w:t>…….</w:t>
      </w:r>
      <w:proofErr w:type="gramEnd"/>
      <w:r w:rsidR="00EA6A25">
        <w:t xml:space="preserve">. </w:t>
      </w:r>
    </w:p>
    <w:p w14:paraId="0F643D4D" w14:textId="0BF4040C" w:rsidR="00C84850" w:rsidRDefault="00C84850" w:rsidP="00051396">
      <w:pPr>
        <w:spacing w:line="276" w:lineRule="auto"/>
        <w:jc w:val="both"/>
      </w:pPr>
      <w:r>
        <w:t>Già dal giorno successivo</w:t>
      </w:r>
      <w:r w:rsidR="001D4399">
        <w:t xml:space="preserve"> sarà possibile far rientrare gli alunni in classe, consegnando alla scuola l’esito negativo del tampone.</w:t>
      </w:r>
    </w:p>
    <w:p w14:paraId="0D0D1DF2" w14:textId="4C3EF428" w:rsidR="004208A3" w:rsidRDefault="004208A3" w:rsidP="004208A3">
      <w:pPr>
        <w:spacing w:line="276" w:lineRule="auto"/>
        <w:jc w:val="both"/>
      </w:pPr>
      <w:r>
        <w:t>Per accogliere l’alunno al rientro sarà sufficiente l’esito del t</w:t>
      </w:r>
      <w:r w:rsidR="00101232">
        <w:t>est</w:t>
      </w:r>
      <w:r>
        <w:t>; non saranno necessari altri documenti.</w:t>
      </w:r>
    </w:p>
    <w:p w14:paraId="4F33B0A9" w14:textId="77777777" w:rsidR="004208A3" w:rsidRDefault="004208A3" w:rsidP="00051396">
      <w:pPr>
        <w:spacing w:line="276" w:lineRule="auto"/>
        <w:jc w:val="both"/>
      </w:pPr>
    </w:p>
    <w:p w14:paraId="1D87DFED" w14:textId="77777777" w:rsidR="004208A3" w:rsidRPr="002A0126" w:rsidRDefault="004208A3" w:rsidP="004208A3">
      <w:pPr>
        <w:spacing w:line="276" w:lineRule="auto"/>
        <w:jc w:val="both"/>
        <w:rPr>
          <w:b/>
          <w:bCs/>
          <w:u w:val="single"/>
        </w:rPr>
      </w:pPr>
      <w:r w:rsidRPr="002A0126">
        <w:rPr>
          <w:b/>
          <w:bCs/>
          <w:u w:val="single"/>
        </w:rPr>
        <w:t xml:space="preserve">Non potranno </w:t>
      </w:r>
      <w:r>
        <w:rPr>
          <w:b/>
          <w:bCs/>
          <w:u w:val="single"/>
        </w:rPr>
        <w:t>in nessun caso</w:t>
      </w:r>
      <w:r w:rsidRPr="002A0126">
        <w:rPr>
          <w:b/>
          <w:bCs/>
          <w:u w:val="single"/>
        </w:rPr>
        <w:t xml:space="preserve"> essere considerati validi esiti di tamponi “fai</w:t>
      </w:r>
      <w:r>
        <w:rPr>
          <w:b/>
          <w:bCs/>
          <w:u w:val="single"/>
        </w:rPr>
        <w:t xml:space="preserve"> </w:t>
      </w:r>
      <w:r w:rsidRPr="002A0126">
        <w:rPr>
          <w:b/>
          <w:bCs/>
          <w:u w:val="single"/>
        </w:rPr>
        <w:t>da</w:t>
      </w:r>
      <w:r>
        <w:rPr>
          <w:b/>
          <w:bCs/>
          <w:u w:val="single"/>
        </w:rPr>
        <w:t xml:space="preserve"> </w:t>
      </w:r>
      <w:r w:rsidRPr="002A0126">
        <w:rPr>
          <w:b/>
          <w:bCs/>
          <w:u w:val="single"/>
        </w:rPr>
        <w:t>te” effettuati nell’ambito domestico.</w:t>
      </w:r>
    </w:p>
    <w:p w14:paraId="6507BE8B" w14:textId="7525B827" w:rsidR="001D4399" w:rsidRDefault="001D4399" w:rsidP="00051396">
      <w:pPr>
        <w:spacing w:line="276" w:lineRule="auto"/>
        <w:jc w:val="both"/>
      </w:pPr>
    </w:p>
    <w:p w14:paraId="741A6A32" w14:textId="524E3289" w:rsidR="001D4399" w:rsidRDefault="001D4399" w:rsidP="00051396">
      <w:pPr>
        <w:spacing w:line="276" w:lineRule="auto"/>
        <w:jc w:val="both"/>
      </w:pPr>
      <w:r>
        <w:t>Secondo le attuali normative</w:t>
      </w:r>
      <w:r w:rsidR="00101232">
        <w:t xml:space="preserve"> in ambito di contatti scolastici</w:t>
      </w:r>
    </w:p>
    <w:p w14:paraId="37D32F6A" w14:textId="77777777" w:rsidR="001D4399" w:rsidRDefault="001D4399" w:rsidP="00051396">
      <w:pPr>
        <w:spacing w:line="276" w:lineRule="auto"/>
        <w:jc w:val="both"/>
      </w:pPr>
    </w:p>
    <w:p w14:paraId="089EF361" w14:textId="4026A2AD" w:rsidR="001D4399" w:rsidRDefault="001D4399" w:rsidP="001D4399">
      <w:pPr>
        <w:pStyle w:val="Paragrafoelenco"/>
        <w:numPr>
          <w:ilvl w:val="0"/>
          <w:numId w:val="3"/>
        </w:numPr>
        <w:spacing w:line="276" w:lineRule="auto"/>
        <w:jc w:val="both"/>
      </w:pPr>
      <w:r>
        <w:t xml:space="preserve">Se tutti gli alunni risultassero negativi proseguirà l’attività in presenza, con l’effettuazione di un ulteriore tampone antigenico rapido in data </w:t>
      </w:r>
      <w:r w:rsidRPr="00815A79">
        <w:rPr>
          <w:highlight w:val="yellow"/>
        </w:rPr>
        <w:t>……</w:t>
      </w:r>
      <w:proofErr w:type="gramStart"/>
      <w:r w:rsidRPr="00815A79">
        <w:rPr>
          <w:highlight w:val="yellow"/>
        </w:rPr>
        <w:t>…….</w:t>
      </w:r>
      <w:proofErr w:type="gramEnd"/>
      <w:r>
        <w:t>.</w:t>
      </w:r>
      <w:r>
        <w:t>, con le modalità sopra già descritte</w:t>
      </w:r>
      <w:r w:rsidR="00477BB8">
        <w:t xml:space="preserve">, salvo diverse indicazioni da parte dell’Autorità Sanitaria </w:t>
      </w:r>
      <w:r w:rsidR="00101232">
        <w:t xml:space="preserve">(SISP) </w:t>
      </w:r>
      <w:r w:rsidR="00477BB8">
        <w:t>che giungessero nel frattempo</w:t>
      </w:r>
      <w:r>
        <w:t>;</w:t>
      </w:r>
    </w:p>
    <w:p w14:paraId="187A7211" w14:textId="7802AB92" w:rsidR="001D4399" w:rsidRDefault="001D4399" w:rsidP="001D4399">
      <w:pPr>
        <w:pStyle w:val="Paragrafoelenco"/>
        <w:numPr>
          <w:ilvl w:val="0"/>
          <w:numId w:val="3"/>
        </w:numPr>
        <w:spacing w:line="276" w:lineRule="auto"/>
        <w:jc w:val="both"/>
      </w:pPr>
      <w:r>
        <w:t xml:space="preserve">Se dall’attività di screening emergesse la presenza di un solo altro caso positivo saremo costretti a sospendere le attività in presenza </w:t>
      </w:r>
      <w:r w:rsidR="00477BB8">
        <w:t xml:space="preserve">per 10 (dieci) giorni e </w:t>
      </w:r>
      <w:r w:rsidR="00477BB8" w:rsidRPr="00101232">
        <w:rPr>
          <w:u w:val="single"/>
        </w:rPr>
        <w:t>agli alunni della classe dovrà essere applicato il regime della quarantena</w:t>
      </w:r>
      <w:r w:rsidR="00477BB8">
        <w:t>. In caso di tale eventualità riceverete una nostra ulteriore comunicazione.</w:t>
      </w:r>
    </w:p>
    <w:p w14:paraId="68264C4D" w14:textId="77777777" w:rsidR="001D4399" w:rsidRDefault="001D4399" w:rsidP="00051396">
      <w:pPr>
        <w:spacing w:line="276" w:lineRule="auto"/>
        <w:jc w:val="both"/>
      </w:pPr>
    </w:p>
    <w:p w14:paraId="5326B1E1" w14:textId="77777777" w:rsidR="001D4399" w:rsidRDefault="001D4399" w:rsidP="00051396">
      <w:pPr>
        <w:spacing w:line="276" w:lineRule="auto"/>
        <w:jc w:val="both"/>
      </w:pPr>
    </w:p>
    <w:p w14:paraId="08DE27FE" w14:textId="1D72895D" w:rsidR="00EA6A25" w:rsidRDefault="004208A3" w:rsidP="00051396">
      <w:pPr>
        <w:spacing w:line="276" w:lineRule="auto"/>
        <w:jc w:val="both"/>
      </w:pPr>
      <w:r>
        <w:t>Cordiali saluti</w:t>
      </w:r>
    </w:p>
    <w:p w14:paraId="5CFA4CE1" w14:textId="77777777" w:rsidR="00D31BFF" w:rsidRDefault="00D31BFF" w:rsidP="00051396">
      <w:pPr>
        <w:spacing w:line="276" w:lineRule="auto"/>
        <w:jc w:val="both"/>
      </w:pPr>
    </w:p>
    <w:p w14:paraId="61210CB6" w14:textId="4BF19A01" w:rsidR="00A170B6" w:rsidRDefault="00A170B6" w:rsidP="00051396">
      <w:pPr>
        <w:spacing w:line="276" w:lineRule="auto"/>
        <w:jc w:val="both"/>
      </w:pPr>
    </w:p>
    <w:p w14:paraId="428FD29C" w14:textId="228F7D8B" w:rsidR="00702A01" w:rsidRDefault="00702A01" w:rsidP="00051396">
      <w:pPr>
        <w:spacing w:line="276" w:lineRule="auto"/>
        <w:jc w:val="both"/>
      </w:pPr>
    </w:p>
    <w:p w14:paraId="4BC1074D" w14:textId="26D8312F" w:rsidR="00702A01" w:rsidRDefault="00702A01" w:rsidP="00051396">
      <w:pPr>
        <w:spacing w:line="276" w:lineRule="auto"/>
        <w:jc w:val="both"/>
      </w:pPr>
    </w:p>
    <w:sectPr w:rsidR="00702A01" w:rsidSect="003F7B5F">
      <w:headerReference w:type="first" r:id="rId7"/>
      <w:pgSz w:w="11906" w:h="16838" w:code="9"/>
      <w:pgMar w:top="1418" w:right="1134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629A" w14:textId="77777777" w:rsidR="000D5054" w:rsidRDefault="000D5054" w:rsidP="000D5054">
      <w:r>
        <w:separator/>
      </w:r>
    </w:p>
  </w:endnote>
  <w:endnote w:type="continuationSeparator" w:id="0">
    <w:p w14:paraId="1B90583E" w14:textId="77777777" w:rsidR="000D5054" w:rsidRDefault="000D5054" w:rsidP="000D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6B34" w14:textId="77777777" w:rsidR="000D5054" w:rsidRDefault="000D5054" w:rsidP="000D5054">
      <w:r>
        <w:separator/>
      </w:r>
    </w:p>
  </w:footnote>
  <w:footnote w:type="continuationSeparator" w:id="0">
    <w:p w14:paraId="689C12EA" w14:textId="77777777" w:rsidR="000D5054" w:rsidRDefault="000D5054" w:rsidP="000D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7838" w14:textId="6C9EEB23" w:rsidR="000D5054" w:rsidRDefault="000D5054" w:rsidP="000D5054">
    <w:pPr>
      <w:pStyle w:val="Intestazione"/>
      <w:jc w:val="center"/>
    </w:pPr>
    <w:r w:rsidRPr="00101232">
      <w:rPr>
        <w:highlight w:val="cyan"/>
      </w:rPr>
      <w:t>CARTA INTESTATA DELLA SCUOLA</w:t>
    </w:r>
    <w:r w:rsidR="00051396" w:rsidRPr="00101232">
      <w:rPr>
        <w:highlight w:val="cyan"/>
      </w:rPr>
      <w:t xml:space="preserve"> – COMUNICAZIONE </w:t>
    </w:r>
    <w:r w:rsidR="00C84850" w:rsidRPr="00101232">
      <w:rPr>
        <w:highlight w:val="cyan"/>
      </w:rPr>
      <w:t xml:space="preserve">PRIMARIA </w:t>
    </w:r>
    <w:r w:rsidR="001D4399" w:rsidRPr="00101232">
      <w:rPr>
        <w:highlight w:val="cyan"/>
      </w:rPr>
      <w:t>UN</w:t>
    </w:r>
    <w:r w:rsidR="00C84850" w:rsidRPr="00101232">
      <w:rPr>
        <w:highlight w:val="cyan"/>
      </w:rPr>
      <w:t xml:space="preserve"> CASO </w:t>
    </w:r>
    <w:r w:rsidR="00051396" w:rsidRPr="00101232">
      <w:rPr>
        <w:highlight w:val="cyan"/>
      </w:rPr>
      <w:t>GIORNO 0 (ZERO)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E4C"/>
    <w:multiLevelType w:val="hybridMultilevel"/>
    <w:tmpl w:val="3614E8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F5C03"/>
    <w:multiLevelType w:val="hybridMultilevel"/>
    <w:tmpl w:val="39BC4EE0"/>
    <w:lvl w:ilvl="0" w:tplc="1C5423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C529A"/>
    <w:multiLevelType w:val="hybridMultilevel"/>
    <w:tmpl w:val="36B29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1C"/>
    <w:rsid w:val="00051396"/>
    <w:rsid w:val="000D5054"/>
    <w:rsid w:val="00101232"/>
    <w:rsid w:val="001D4399"/>
    <w:rsid w:val="001F39C8"/>
    <w:rsid w:val="00227AC5"/>
    <w:rsid w:val="002A78A3"/>
    <w:rsid w:val="003622A2"/>
    <w:rsid w:val="0036501C"/>
    <w:rsid w:val="003732DA"/>
    <w:rsid w:val="003F7B5F"/>
    <w:rsid w:val="004208A3"/>
    <w:rsid w:val="00477BB8"/>
    <w:rsid w:val="004C5B4D"/>
    <w:rsid w:val="004F4B3E"/>
    <w:rsid w:val="00500844"/>
    <w:rsid w:val="00581A54"/>
    <w:rsid w:val="005F4EC0"/>
    <w:rsid w:val="0069497B"/>
    <w:rsid w:val="00702A01"/>
    <w:rsid w:val="007F1609"/>
    <w:rsid w:val="00815A79"/>
    <w:rsid w:val="0081678B"/>
    <w:rsid w:val="00847679"/>
    <w:rsid w:val="00852320"/>
    <w:rsid w:val="00856FE2"/>
    <w:rsid w:val="009960FD"/>
    <w:rsid w:val="00A170B6"/>
    <w:rsid w:val="00A80D47"/>
    <w:rsid w:val="00AD69CE"/>
    <w:rsid w:val="00AE4F4D"/>
    <w:rsid w:val="00BF12E8"/>
    <w:rsid w:val="00C51C94"/>
    <w:rsid w:val="00C84850"/>
    <w:rsid w:val="00CB5A67"/>
    <w:rsid w:val="00CD670D"/>
    <w:rsid w:val="00CF4A25"/>
    <w:rsid w:val="00D31BFF"/>
    <w:rsid w:val="00EA6A25"/>
    <w:rsid w:val="00F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0A22"/>
  <w15:chartTrackingRefBased/>
  <w15:docId w15:val="{3E74488A-51E9-43E4-9A09-98239F05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D4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80D47"/>
    <w:pPr>
      <w:keepNext/>
      <w:keepLines/>
      <w:tabs>
        <w:tab w:val="num" w:pos="1418"/>
      </w:tabs>
      <w:ind w:left="567" w:hanging="567"/>
      <w:jc w:val="center"/>
      <w:outlineLvl w:val="0"/>
    </w:pPr>
    <w:rPr>
      <w:rFonts w:cs="Arial"/>
      <w:b/>
      <w:iCs/>
      <w:sz w:val="28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A80D47"/>
    <w:pPr>
      <w:keepNext/>
      <w:tabs>
        <w:tab w:val="num" w:pos="851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F39C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A80D47"/>
    <w:rPr>
      <w:rFonts w:ascii="Arial" w:hAnsi="Arial" w:cs="Arial"/>
      <w:b/>
      <w:i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A80D47"/>
    <w:rPr>
      <w:rFonts w:ascii="Arial" w:hAnsi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39C8"/>
    <w:rPr>
      <w:rFonts w:ascii="Arial" w:eastAsiaTheme="majorEastAsia" w:hAnsi="Arial" w:cstheme="majorBidi"/>
      <w:sz w:val="24"/>
      <w:szCs w:val="24"/>
    </w:rPr>
  </w:style>
  <w:style w:type="paragraph" w:styleId="Titolo">
    <w:name w:val="Title"/>
    <w:basedOn w:val="Normale"/>
    <w:next w:val="Normale"/>
    <w:link w:val="TitoloCarattere"/>
    <w:autoRedefine/>
    <w:qFormat/>
    <w:rsid w:val="00A80D4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rsid w:val="00A80D47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618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8E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949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5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054"/>
  </w:style>
  <w:style w:type="paragraph" w:styleId="Pidipagina">
    <w:name w:val="footer"/>
    <w:basedOn w:val="Normale"/>
    <w:link w:val="PidipaginaCarattere"/>
    <w:uiPriority w:val="99"/>
    <w:unhideWhenUsed/>
    <w:rsid w:val="000D5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Adami</dc:creator>
  <cp:keywords/>
  <dc:description/>
  <cp:lastModifiedBy>Franco Cremon</cp:lastModifiedBy>
  <cp:revision>6</cp:revision>
  <cp:lastPrinted>2022-01-24T17:27:00Z</cp:lastPrinted>
  <dcterms:created xsi:type="dcterms:W3CDTF">2022-01-25T07:52:00Z</dcterms:created>
  <dcterms:modified xsi:type="dcterms:W3CDTF">2022-01-25T08:53:00Z</dcterms:modified>
</cp:coreProperties>
</file>